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6B" w:rsidRPr="00C238B9" w:rsidRDefault="00831250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Honors </w:t>
      </w:r>
      <w:r w:rsidR="00C238B9" w:rsidRPr="00C238B9">
        <w:rPr>
          <w:rFonts w:ascii="Century Gothic" w:hAnsi="Century Gothic"/>
          <w:b/>
          <w:sz w:val="28"/>
        </w:rPr>
        <w:t>Algebra 2</w:t>
      </w:r>
      <w:r w:rsidR="00C238B9" w:rsidRPr="00C238B9">
        <w:rPr>
          <w:rFonts w:ascii="Century Gothic" w:hAnsi="Century Gothic"/>
          <w:b/>
          <w:sz w:val="28"/>
        </w:rPr>
        <w:tab/>
      </w:r>
      <w:r w:rsidR="00C238B9" w:rsidRPr="00C238B9">
        <w:rPr>
          <w:rFonts w:ascii="Century Gothic" w:hAnsi="Century Gothic"/>
          <w:b/>
          <w:sz w:val="28"/>
        </w:rPr>
        <w:tab/>
      </w:r>
      <w:r w:rsidR="00C238B9" w:rsidRPr="00C238B9">
        <w:rPr>
          <w:rFonts w:ascii="Century Gothic" w:hAnsi="Century Gothic"/>
          <w:b/>
          <w:sz w:val="28"/>
        </w:rPr>
        <w:tab/>
      </w:r>
      <w:r w:rsidR="00C238B9" w:rsidRPr="00C238B9">
        <w:rPr>
          <w:rFonts w:ascii="Century Gothic" w:hAnsi="Century Gothic"/>
          <w:b/>
          <w:sz w:val="28"/>
        </w:rPr>
        <w:tab/>
      </w:r>
      <w:r w:rsidR="00C238B9" w:rsidRPr="00C238B9">
        <w:rPr>
          <w:rFonts w:ascii="Century Gothic" w:hAnsi="Century Gothic"/>
          <w:b/>
          <w:sz w:val="28"/>
        </w:rPr>
        <w:tab/>
      </w:r>
      <w:r w:rsidR="00C238B9" w:rsidRPr="00C238B9">
        <w:rPr>
          <w:rFonts w:ascii="Century Gothic" w:hAnsi="Century Gothic"/>
          <w:b/>
          <w:sz w:val="28"/>
        </w:rPr>
        <w:tab/>
      </w:r>
      <w:r w:rsidR="00C238B9">
        <w:rPr>
          <w:rFonts w:ascii="Century Gothic" w:hAnsi="Century Gothic"/>
          <w:b/>
          <w:sz w:val="28"/>
        </w:rPr>
        <w:t>Name: _____________________</w:t>
      </w:r>
      <w:r w:rsidR="00C238B9" w:rsidRPr="00C238B9">
        <w:rPr>
          <w:rFonts w:ascii="Century Gothic" w:hAnsi="Century Gothic"/>
          <w:b/>
          <w:sz w:val="28"/>
        </w:rPr>
        <w:t>__</w:t>
      </w:r>
    </w:p>
    <w:p w:rsidR="00C238B9" w:rsidRPr="00C238B9" w:rsidRDefault="00C238B9">
      <w:pPr>
        <w:rPr>
          <w:rFonts w:ascii="Century Gothic" w:hAnsi="Century Gothic"/>
          <w:b/>
          <w:sz w:val="28"/>
        </w:rPr>
      </w:pPr>
      <w:r w:rsidRPr="00C238B9">
        <w:rPr>
          <w:rFonts w:ascii="Century Gothic" w:hAnsi="Century Gothic"/>
          <w:b/>
          <w:sz w:val="28"/>
        </w:rPr>
        <w:t>Sketching Graphs of Polynomial Functions</w:t>
      </w:r>
      <w:r w:rsidRPr="00C238B9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 xml:space="preserve">Date: </w:t>
      </w:r>
      <w:r w:rsidRPr="00C238B9">
        <w:rPr>
          <w:rFonts w:ascii="Century Gothic" w:hAnsi="Century Gothic"/>
          <w:b/>
          <w:sz w:val="28"/>
        </w:rPr>
        <w:t>____________</w:t>
      </w:r>
      <w:r>
        <w:rPr>
          <w:rFonts w:ascii="Century Gothic" w:hAnsi="Century Gothic"/>
          <w:b/>
          <w:sz w:val="28"/>
        </w:rPr>
        <w:t>__ Block: ____</w:t>
      </w:r>
    </w:p>
    <w:p w:rsidR="00C238B9" w:rsidRDefault="00C238B9">
      <w:pPr>
        <w:rPr>
          <w:rFonts w:ascii="Century Gothic" w:hAnsi="Century Gothic"/>
        </w:rPr>
      </w:pPr>
    </w:p>
    <w:p w:rsidR="00C238B9" w:rsidRPr="00C238B9" w:rsidRDefault="00C238B9" w:rsidP="00C238B9">
      <w:pPr>
        <w:rPr>
          <w:rFonts w:ascii="Century Gothic" w:hAnsi="Century Gothic"/>
          <w:b/>
          <w:sz w:val="28"/>
          <w:szCs w:val="28"/>
        </w:rPr>
      </w:pPr>
      <w:r w:rsidRPr="00C238B9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E5C703" wp14:editId="131091A3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B9">
        <w:rPr>
          <w:rFonts w:ascii="Century Gothic" w:hAnsi="Century Gothic"/>
          <w:b/>
          <w:sz w:val="28"/>
          <w:szCs w:val="28"/>
        </w:rPr>
        <w:t xml:space="preserve">1. </w:t>
      </w:r>
      <w:r w:rsidRPr="00C238B9">
        <w:rPr>
          <w:rFonts w:ascii="Century Gothic" w:hAnsi="Century Gothic"/>
          <w:b/>
          <w:position w:val="-10"/>
          <w:sz w:val="28"/>
          <w:szCs w:val="28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26pt" o:ole="">
            <v:imagedata r:id="rId5" o:title=""/>
          </v:shape>
          <o:OLEObject Type="Embed" ProgID="Equation.DSMT4" ShapeID="_x0000_i1025" DrawAspect="Content" ObjectID="_1519817683" r:id="rId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C238B9" w:rsidTr="00C238B9">
        <w:trPr>
          <w:trHeight w:val="503"/>
        </w:trPr>
        <w:tc>
          <w:tcPr>
            <w:tcW w:w="2750" w:type="dxa"/>
          </w:tcPr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Number of Turns:</w:t>
            </w:r>
          </w:p>
        </w:tc>
        <w:tc>
          <w:tcPr>
            <w:tcW w:w="2750" w:type="dxa"/>
          </w:tcPr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Zeros (w/multiplicity):</w:t>
            </w:r>
          </w:p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C238B9" w:rsidTr="00C238B9">
        <w:trPr>
          <w:trHeight w:val="523"/>
        </w:trPr>
        <w:tc>
          <w:tcPr>
            <w:tcW w:w="2750" w:type="dxa"/>
          </w:tcPr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Y-Intercept:</w:t>
            </w:r>
          </w:p>
        </w:tc>
        <w:tc>
          <w:tcPr>
            <w:tcW w:w="2750" w:type="dxa"/>
          </w:tcPr>
          <w:p w:rsidR="00C238B9" w:rsidRPr="00C238B9" w:rsidRDefault="00C238B9" w:rsidP="00C238B9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End Behavior:</w:t>
            </w:r>
            <w:r w:rsidRPr="00C238B9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  <w:p w:rsidR="00C238B9" w:rsidRPr="00C238B9" w:rsidRDefault="00C238B9" w:rsidP="00C238B9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hAnsi="Century Gothic"/>
                <w:b/>
                <w:position w:val="-28"/>
                <w:sz w:val="24"/>
                <w:szCs w:val="28"/>
              </w:rPr>
              <w:object w:dxaOrig="2560" w:dyaOrig="680">
                <v:shape id="_x0000_i1026" type="#_x0000_t75" style="width:118pt;height:31pt" o:ole="">
                  <v:imagedata r:id="rId7" o:title=""/>
                </v:shape>
                <o:OLEObject Type="Embed" ProgID="Equation.DSMT4" ShapeID="_x0000_i1026" DrawAspect="Content" ObjectID="_1519817684" r:id="rId8"/>
              </w:object>
            </w:r>
          </w:p>
          <w:p w:rsidR="00C238B9" w:rsidRPr="00C238B9" w:rsidRDefault="00C238B9" w:rsidP="00C238B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C238B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C238B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C238B9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E76E5A" w:rsidRDefault="00E76E5A" w:rsidP="00C238B9">
      <w:pPr>
        <w:rPr>
          <w:rFonts w:ascii="Century Gothic" w:hAnsi="Century Gothic"/>
          <w:sz w:val="28"/>
          <w:szCs w:val="28"/>
        </w:rPr>
      </w:pPr>
    </w:p>
    <w:p w:rsidR="00E76E5A" w:rsidRPr="00C238B9" w:rsidRDefault="00E76E5A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b/>
          <w:sz w:val="28"/>
          <w:szCs w:val="28"/>
        </w:rPr>
      </w:pPr>
      <w:r w:rsidRPr="00C238B9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1F872B" wp14:editId="51914A9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A">
        <w:rPr>
          <w:rFonts w:ascii="Century Gothic" w:hAnsi="Century Gothic"/>
          <w:b/>
          <w:sz w:val="28"/>
          <w:szCs w:val="28"/>
        </w:rPr>
        <w:t>2</w:t>
      </w:r>
      <w:r w:rsidRPr="00C238B9">
        <w:rPr>
          <w:rFonts w:ascii="Century Gothic" w:hAnsi="Century Gothic"/>
          <w:b/>
          <w:sz w:val="28"/>
          <w:szCs w:val="28"/>
        </w:rPr>
        <w:t xml:space="preserve">. </w:t>
      </w:r>
      <w:r w:rsidR="00E76E5A" w:rsidRPr="00C238B9">
        <w:rPr>
          <w:rFonts w:ascii="Century Gothic" w:hAnsi="Century Gothic"/>
          <w:b/>
          <w:position w:val="-10"/>
          <w:sz w:val="28"/>
          <w:szCs w:val="28"/>
        </w:rPr>
        <w:object w:dxaOrig="2260" w:dyaOrig="360">
          <v:shape id="_x0000_i1027" type="#_x0000_t75" style="width:167pt;height:26pt" o:ole="">
            <v:imagedata r:id="rId9" o:title=""/>
          </v:shape>
          <o:OLEObject Type="Embed" ProgID="Equation.DSMT4" ShapeID="_x0000_i1027" DrawAspect="Content" ObjectID="_1519817685" r:id="rId10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C238B9" w:rsidTr="006A51DE">
        <w:trPr>
          <w:trHeight w:val="50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Number of Turns: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Zeros (w/multiplicity):</w:t>
            </w: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C238B9" w:rsidTr="006A51DE">
        <w:trPr>
          <w:trHeight w:val="52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Y-Intercept: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End Behavior:</w:t>
            </w:r>
            <w:r w:rsidRPr="00C238B9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  <w:p w:rsidR="00C238B9" w:rsidRPr="00C238B9" w:rsidRDefault="00C238B9" w:rsidP="006A51D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hAnsi="Century Gothic"/>
                <w:b/>
                <w:position w:val="-28"/>
                <w:sz w:val="24"/>
                <w:szCs w:val="28"/>
              </w:rPr>
              <w:object w:dxaOrig="2560" w:dyaOrig="680">
                <v:shape id="_x0000_i1028" type="#_x0000_t75" style="width:118pt;height:31pt" o:ole="">
                  <v:imagedata r:id="rId7" o:title=""/>
                </v:shape>
                <o:OLEObject Type="Embed" ProgID="Equation.DSMT4" ShapeID="_x0000_i1028" DrawAspect="Content" ObjectID="_1519817686" r:id="rId11"/>
              </w:object>
            </w: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b/>
          <w:sz w:val="28"/>
          <w:szCs w:val="28"/>
        </w:rPr>
      </w:pPr>
      <w:r w:rsidRPr="00C238B9">
        <w:rPr>
          <w:rFonts w:ascii="Century Gothic" w:hAnsi="Century Gothic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11F872B" wp14:editId="51914A9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A">
        <w:rPr>
          <w:rFonts w:ascii="Century Gothic" w:hAnsi="Century Gothic"/>
          <w:b/>
          <w:sz w:val="28"/>
          <w:szCs w:val="28"/>
        </w:rPr>
        <w:t>3</w:t>
      </w:r>
      <w:r w:rsidRPr="00C238B9">
        <w:rPr>
          <w:rFonts w:ascii="Century Gothic" w:hAnsi="Century Gothic"/>
          <w:b/>
          <w:sz w:val="28"/>
          <w:szCs w:val="28"/>
        </w:rPr>
        <w:t xml:space="preserve">. </w:t>
      </w:r>
      <w:r w:rsidR="00600CF8" w:rsidRPr="00C238B9">
        <w:rPr>
          <w:rFonts w:ascii="Century Gothic" w:hAnsi="Century Gothic"/>
          <w:b/>
          <w:position w:val="-10"/>
          <w:sz w:val="28"/>
          <w:szCs w:val="28"/>
        </w:rPr>
        <w:object w:dxaOrig="2860" w:dyaOrig="360">
          <v:shape id="_x0000_i1039" type="#_x0000_t75" style="width:211pt;height:26pt" o:ole="">
            <v:imagedata r:id="rId12" o:title=""/>
          </v:shape>
          <o:OLEObject Type="Embed" ProgID="Equation.DSMT4" ShapeID="_x0000_i1039" DrawAspect="Content" ObjectID="_1519817687" r:id="rId1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C238B9" w:rsidTr="006A51DE">
        <w:trPr>
          <w:trHeight w:val="50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Number of Turns: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Zeros (w/multiplicity):</w:t>
            </w: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C238B9" w:rsidTr="006A51DE">
        <w:trPr>
          <w:trHeight w:val="52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Y-Intercept: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End Behavior:</w:t>
            </w:r>
            <w:r w:rsidRPr="00C238B9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  <w:p w:rsidR="00C238B9" w:rsidRPr="00C238B9" w:rsidRDefault="00C238B9" w:rsidP="006A51D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hAnsi="Century Gothic"/>
                <w:b/>
                <w:position w:val="-28"/>
                <w:sz w:val="24"/>
                <w:szCs w:val="28"/>
              </w:rPr>
              <w:object w:dxaOrig="2560" w:dyaOrig="680">
                <v:shape id="_x0000_i1029" type="#_x0000_t75" style="width:118pt;height:31pt" o:ole="">
                  <v:imagedata r:id="rId7" o:title=""/>
                </v:shape>
                <o:OLEObject Type="Embed" ProgID="Equation.DSMT4" ShapeID="_x0000_i1029" DrawAspect="Content" ObjectID="_1519817688" r:id="rId14"/>
              </w:object>
            </w: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E76E5A" w:rsidRDefault="00E76E5A" w:rsidP="00C238B9">
      <w:pPr>
        <w:rPr>
          <w:rFonts w:ascii="Century Gothic" w:hAnsi="Century Gothic"/>
          <w:sz w:val="28"/>
          <w:szCs w:val="28"/>
        </w:rPr>
      </w:pPr>
    </w:p>
    <w:p w:rsidR="00E76E5A" w:rsidRPr="00C238B9" w:rsidRDefault="00E76E5A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b/>
          <w:sz w:val="28"/>
          <w:szCs w:val="28"/>
        </w:rPr>
      </w:pPr>
      <w:r w:rsidRPr="00C238B9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11F872B" wp14:editId="51914A9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A">
        <w:rPr>
          <w:rFonts w:ascii="Century Gothic" w:hAnsi="Century Gothic"/>
          <w:b/>
          <w:sz w:val="28"/>
          <w:szCs w:val="28"/>
        </w:rPr>
        <w:t>4</w:t>
      </w:r>
      <w:r w:rsidRPr="00C238B9">
        <w:rPr>
          <w:rFonts w:ascii="Century Gothic" w:hAnsi="Century Gothic"/>
          <w:b/>
          <w:sz w:val="28"/>
          <w:szCs w:val="28"/>
        </w:rPr>
        <w:t xml:space="preserve">. </w:t>
      </w:r>
      <w:bookmarkStart w:id="0" w:name="_GoBack"/>
      <w:r w:rsidR="00BF272F" w:rsidRPr="00C238B9">
        <w:rPr>
          <w:rFonts w:ascii="Century Gothic" w:hAnsi="Century Gothic"/>
          <w:b/>
          <w:position w:val="-10"/>
          <w:sz w:val="28"/>
          <w:szCs w:val="28"/>
        </w:rPr>
        <w:object w:dxaOrig="1579" w:dyaOrig="360">
          <v:shape id="_x0000_i1040" type="#_x0000_t75" style="width:116pt;height:26pt" o:ole="">
            <v:imagedata r:id="rId15" o:title=""/>
          </v:shape>
          <o:OLEObject Type="Embed" ProgID="Equation.DSMT4" ShapeID="_x0000_i1040" DrawAspect="Content" ObjectID="_1519817689" r:id="rId16"/>
        </w:objec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C238B9" w:rsidTr="006A51DE">
        <w:trPr>
          <w:trHeight w:val="50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Number of Turns: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Zeros (w/multiplicity):</w:t>
            </w: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C238B9" w:rsidTr="006A51DE">
        <w:trPr>
          <w:trHeight w:val="52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Y-Intercept: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End Behavior:</w:t>
            </w:r>
            <w:r w:rsidRPr="00C238B9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  <w:p w:rsidR="00C238B9" w:rsidRPr="00C238B9" w:rsidRDefault="00C238B9" w:rsidP="006A51D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hAnsi="Century Gothic"/>
                <w:b/>
                <w:position w:val="-28"/>
                <w:sz w:val="24"/>
                <w:szCs w:val="28"/>
              </w:rPr>
              <w:object w:dxaOrig="2560" w:dyaOrig="680">
                <v:shape id="_x0000_i1030" type="#_x0000_t75" style="width:118pt;height:31pt" o:ole="">
                  <v:imagedata r:id="rId7" o:title=""/>
                </v:shape>
                <o:OLEObject Type="Embed" ProgID="Equation.DSMT4" ShapeID="_x0000_i1030" DrawAspect="Content" ObjectID="_1519817690" r:id="rId17"/>
              </w:object>
            </w: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b/>
          <w:sz w:val="28"/>
          <w:szCs w:val="28"/>
        </w:rPr>
      </w:pPr>
      <w:r w:rsidRPr="00C238B9">
        <w:rPr>
          <w:rFonts w:ascii="Century Gothic" w:hAnsi="Century Gothic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211F872B" wp14:editId="51914A9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A">
        <w:rPr>
          <w:rFonts w:ascii="Century Gothic" w:hAnsi="Century Gothic"/>
          <w:b/>
          <w:sz w:val="28"/>
          <w:szCs w:val="28"/>
        </w:rPr>
        <w:t>5</w:t>
      </w:r>
      <w:r w:rsidRPr="00C238B9">
        <w:rPr>
          <w:rFonts w:ascii="Century Gothic" w:hAnsi="Century Gothic"/>
          <w:b/>
          <w:sz w:val="28"/>
          <w:szCs w:val="28"/>
        </w:rPr>
        <w:t xml:space="preserve">. </w:t>
      </w:r>
      <w:r w:rsidR="00831250" w:rsidRPr="00C238B9">
        <w:rPr>
          <w:rFonts w:ascii="Century Gothic" w:hAnsi="Century Gothic"/>
          <w:b/>
          <w:position w:val="-10"/>
          <w:sz w:val="28"/>
          <w:szCs w:val="28"/>
        </w:rPr>
        <w:object w:dxaOrig="2340" w:dyaOrig="360">
          <v:shape id="_x0000_i1031" type="#_x0000_t75" style="width:172pt;height:26pt" o:ole="">
            <v:imagedata r:id="rId18" o:title=""/>
          </v:shape>
          <o:OLEObject Type="Embed" ProgID="Equation.DSMT4" ShapeID="_x0000_i1031" DrawAspect="Content" ObjectID="_1519817691" r:id="rId1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C238B9" w:rsidTr="006A51DE">
        <w:trPr>
          <w:trHeight w:val="50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Number of Turns: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Zeros (w/multiplicity):</w:t>
            </w: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C238B9" w:rsidTr="006A51DE">
        <w:trPr>
          <w:trHeight w:val="52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Y-Intercept: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End Behavior:</w:t>
            </w:r>
            <w:r w:rsidRPr="00C238B9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  <w:p w:rsidR="00C238B9" w:rsidRPr="00C238B9" w:rsidRDefault="00C238B9" w:rsidP="006A51D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hAnsi="Century Gothic"/>
                <w:b/>
                <w:position w:val="-28"/>
                <w:sz w:val="24"/>
                <w:szCs w:val="28"/>
              </w:rPr>
              <w:object w:dxaOrig="2560" w:dyaOrig="680">
                <v:shape id="_x0000_i1032" type="#_x0000_t75" style="width:118pt;height:31pt" o:ole="">
                  <v:imagedata r:id="rId7" o:title=""/>
                </v:shape>
                <o:OLEObject Type="Embed" ProgID="Equation.DSMT4" ShapeID="_x0000_i1032" DrawAspect="Content" ObjectID="_1519817692" r:id="rId20"/>
              </w:object>
            </w: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E76E5A" w:rsidRDefault="00E76E5A" w:rsidP="00C238B9">
      <w:pPr>
        <w:rPr>
          <w:rFonts w:ascii="Century Gothic" w:hAnsi="Century Gothic"/>
          <w:sz w:val="28"/>
          <w:szCs w:val="28"/>
        </w:rPr>
      </w:pPr>
    </w:p>
    <w:p w:rsidR="00E76E5A" w:rsidRPr="00C238B9" w:rsidRDefault="00E76E5A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b/>
          <w:sz w:val="28"/>
          <w:szCs w:val="28"/>
        </w:rPr>
      </w:pPr>
      <w:r w:rsidRPr="00C238B9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11F872B" wp14:editId="51914A9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A">
        <w:rPr>
          <w:rFonts w:ascii="Century Gothic" w:hAnsi="Century Gothic"/>
          <w:b/>
          <w:sz w:val="28"/>
          <w:szCs w:val="28"/>
        </w:rPr>
        <w:t>6</w:t>
      </w:r>
      <w:r w:rsidRPr="00C238B9">
        <w:rPr>
          <w:rFonts w:ascii="Century Gothic" w:hAnsi="Century Gothic"/>
          <w:b/>
          <w:sz w:val="28"/>
          <w:szCs w:val="28"/>
        </w:rPr>
        <w:t xml:space="preserve">. </w:t>
      </w:r>
      <w:r w:rsidR="00BF23E2" w:rsidRPr="00C238B9">
        <w:rPr>
          <w:rFonts w:ascii="Century Gothic" w:hAnsi="Century Gothic"/>
          <w:b/>
          <w:position w:val="-10"/>
          <w:sz w:val="28"/>
          <w:szCs w:val="28"/>
        </w:rPr>
        <w:object w:dxaOrig="1260" w:dyaOrig="360">
          <v:shape id="_x0000_i1033" type="#_x0000_t75" style="width:93pt;height:26pt" o:ole="">
            <v:imagedata r:id="rId21" o:title=""/>
          </v:shape>
          <o:OLEObject Type="Embed" ProgID="Equation.DSMT4" ShapeID="_x0000_i1033" DrawAspect="Content" ObjectID="_1519817693" r:id="rId2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C238B9" w:rsidTr="006A51DE">
        <w:trPr>
          <w:trHeight w:val="50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Number of Turns: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Zeros (w/multiplicity):</w:t>
            </w: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C238B9" w:rsidTr="006A51DE">
        <w:trPr>
          <w:trHeight w:val="52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Y-Intercept: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End Behavior:</w:t>
            </w:r>
            <w:r w:rsidRPr="00C238B9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  <w:p w:rsidR="00C238B9" w:rsidRPr="00C238B9" w:rsidRDefault="00C238B9" w:rsidP="006A51D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hAnsi="Century Gothic"/>
                <w:b/>
                <w:position w:val="-28"/>
                <w:sz w:val="24"/>
                <w:szCs w:val="28"/>
              </w:rPr>
              <w:object w:dxaOrig="2560" w:dyaOrig="680">
                <v:shape id="_x0000_i1034" type="#_x0000_t75" style="width:118pt;height:31pt" o:ole="">
                  <v:imagedata r:id="rId7" o:title=""/>
                </v:shape>
                <o:OLEObject Type="Embed" ProgID="Equation.DSMT4" ShapeID="_x0000_i1034" DrawAspect="Content" ObjectID="_1519817694" r:id="rId23"/>
              </w:object>
            </w: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b/>
          <w:sz w:val="28"/>
          <w:szCs w:val="28"/>
        </w:rPr>
      </w:pPr>
      <w:r w:rsidRPr="00C238B9">
        <w:rPr>
          <w:rFonts w:ascii="Century Gothic" w:hAnsi="Century Gothic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211F872B" wp14:editId="51914A9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A">
        <w:rPr>
          <w:rFonts w:ascii="Century Gothic" w:hAnsi="Century Gothic"/>
          <w:b/>
          <w:sz w:val="28"/>
          <w:szCs w:val="28"/>
        </w:rPr>
        <w:t>7</w:t>
      </w:r>
      <w:r w:rsidRPr="00C238B9">
        <w:rPr>
          <w:rFonts w:ascii="Century Gothic" w:hAnsi="Century Gothic"/>
          <w:b/>
          <w:sz w:val="28"/>
          <w:szCs w:val="28"/>
        </w:rPr>
        <w:t xml:space="preserve">. </w:t>
      </w:r>
      <w:r w:rsidR="00BF23E2" w:rsidRPr="00C238B9">
        <w:rPr>
          <w:rFonts w:ascii="Century Gothic" w:hAnsi="Century Gothic"/>
          <w:b/>
          <w:position w:val="-10"/>
          <w:sz w:val="28"/>
          <w:szCs w:val="28"/>
        </w:rPr>
        <w:object w:dxaOrig="1760" w:dyaOrig="360">
          <v:shape id="_x0000_i1035" type="#_x0000_t75" style="width:130pt;height:26pt" o:ole="">
            <v:imagedata r:id="rId24" o:title=""/>
          </v:shape>
          <o:OLEObject Type="Embed" ProgID="Equation.DSMT4" ShapeID="_x0000_i1035" DrawAspect="Content" ObjectID="_1519817695" r:id="rId2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C238B9" w:rsidTr="006A51DE">
        <w:trPr>
          <w:trHeight w:val="50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Number of Turns: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Zeros (w/multiplicity):</w:t>
            </w: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C238B9" w:rsidTr="006A51DE">
        <w:trPr>
          <w:trHeight w:val="52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Y-Intercept: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End Behavior:</w:t>
            </w:r>
            <w:r w:rsidRPr="00C238B9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  <w:p w:rsidR="00C238B9" w:rsidRPr="00C238B9" w:rsidRDefault="00C238B9" w:rsidP="006A51D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hAnsi="Century Gothic"/>
                <w:b/>
                <w:position w:val="-28"/>
                <w:sz w:val="24"/>
                <w:szCs w:val="28"/>
              </w:rPr>
              <w:object w:dxaOrig="2560" w:dyaOrig="680">
                <v:shape id="_x0000_i1036" type="#_x0000_t75" style="width:118pt;height:31pt" o:ole="">
                  <v:imagedata r:id="rId7" o:title=""/>
                </v:shape>
                <o:OLEObject Type="Embed" ProgID="Equation.DSMT4" ShapeID="_x0000_i1036" DrawAspect="Content" ObjectID="_1519817696" r:id="rId26"/>
              </w:object>
            </w: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E76E5A" w:rsidRDefault="00E76E5A" w:rsidP="00C238B9">
      <w:pPr>
        <w:rPr>
          <w:rFonts w:ascii="Century Gothic" w:hAnsi="Century Gothic"/>
          <w:sz w:val="28"/>
          <w:szCs w:val="28"/>
        </w:rPr>
      </w:pPr>
    </w:p>
    <w:p w:rsidR="00E76E5A" w:rsidRPr="00C238B9" w:rsidRDefault="00E76E5A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b/>
          <w:sz w:val="28"/>
          <w:szCs w:val="28"/>
        </w:rPr>
      </w:pPr>
      <w:r w:rsidRPr="00C238B9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11F872B" wp14:editId="51914A9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5A">
        <w:rPr>
          <w:rFonts w:ascii="Century Gothic" w:hAnsi="Century Gothic"/>
          <w:b/>
          <w:sz w:val="28"/>
          <w:szCs w:val="28"/>
        </w:rPr>
        <w:t>8</w:t>
      </w:r>
      <w:r w:rsidRPr="00C238B9">
        <w:rPr>
          <w:rFonts w:ascii="Century Gothic" w:hAnsi="Century Gothic"/>
          <w:b/>
          <w:sz w:val="28"/>
          <w:szCs w:val="28"/>
        </w:rPr>
        <w:t xml:space="preserve">. </w:t>
      </w:r>
      <w:r w:rsidR="00BF23E2" w:rsidRPr="00C238B9">
        <w:rPr>
          <w:rFonts w:ascii="Century Gothic" w:hAnsi="Century Gothic"/>
          <w:b/>
          <w:position w:val="-10"/>
          <w:sz w:val="28"/>
          <w:szCs w:val="28"/>
        </w:rPr>
        <w:object w:dxaOrig="2540" w:dyaOrig="320">
          <v:shape id="_x0000_i1037" type="#_x0000_t75" style="width:187pt;height:24pt" o:ole="">
            <v:imagedata r:id="rId27" o:title=""/>
          </v:shape>
          <o:OLEObject Type="Embed" ProgID="Equation.DSMT4" ShapeID="_x0000_i1037" DrawAspect="Content" ObjectID="_1519817697" r:id="rId28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C238B9" w:rsidTr="006A51DE">
        <w:trPr>
          <w:trHeight w:val="50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Number of Turns: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Zeros (w/multiplicity):</w:t>
            </w: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  <w:tr w:rsidR="00C238B9" w:rsidTr="006A51DE">
        <w:trPr>
          <w:trHeight w:val="523"/>
        </w:trPr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Y-Intercept:</w:t>
            </w:r>
          </w:p>
        </w:tc>
        <w:tc>
          <w:tcPr>
            <w:tcW w:w="2750" w:type="dxa"/>
          </w:tcPr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eastAsiaTheme="minorEastAsia" w:hAnsi="Century Gothic"/>
                <w:b/>
                <w:sz w:val="28"/>
                <w:szCs w:val="28"/>
              </w:rPr>
              <w:t>End Behavior:</w:t>
            </w:r>
            <w:r w:rsidRPr="00C238B9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</w:p>
          <w:p w:rsidR="00C238B9" w:rsidRPr="00C238B9" w:rsidRDefault="00C238B9" w:rsidP="006A51D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C238B9">
              <w:rPr>
                <w:rFonts w:ascii="Century Gothic" w:hAnsi="Century Gothic"/>
                <w:b/>
                <w:position w:val="-28"/>
                <w:sz w:val="24"/>
                <w:szCs w:val="28"/>
              </w:rPr>
              <w:object w:dxaOrig="2560" w:dyaOrig="680">
                <v:shape id="_x0000_i1038" type="#_x0000_t75" style="width:118pt;height:31pt" o:ole="">
                  <v:imagedata r:id="rId7" o:title=""/>
                </v:shape>
                <o:OLEObject Type="Embed" ProgID="Equation.DSMT4" ShapeID="_x0000_i1038" DrawAspect="Content" ObjectID="_1519817698" r:id="rId29"/>
              </w:object>
            </w: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C238B9" w:rsidRPr="00C238B9" w:rsidRDefault="00C238B9" w:rsidP="006A51DE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</w:p>
        </w:tc>
      </w:tr>
    </w:tbl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 w:rsidP="00C238B9">
      <w:pPr>
        <w:rPr>
          <w:rFonts w:ascii="Century Gothic" w:hAnsi="Century Gothic"/>
          <w:sz w:val="28"/>
          <w:szCs w:val="28"/>
        </w:rPr>
      </w:pPr>
    </w:p>
    <w:p w:rsidR="00C238B9" w:rsidRPr="00C238B9" w:rsidRDefault="00C238B9">
      <w:pPr>
        <w:rPr>
          <w:rFonts w:ascii="Century Gothic" w:hAnsi="Century Gothic"/>
        </w:rPr>
      </w:pPr>
    </w:p>
    <w:sectPr w:rsidR="00C238B9" w:rsidRPr="00C238B9" w:rsidSect="00C23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9"/>
    <w:rsid w:val="0016076B"/>
    <w:rsid w:val="00600CF8"/>
    <w:rsid w:val="00831250"/>
    <w:rsid w:val="00B83440"/>
    <w:rsid w:val="00BF23E2"/>
    <w:rsid w:val="00BF272F"/>
    <w:rsid w:val="00C238B9"/>
    <w:rsid w:val="00E16815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B054E-8C5C-49C7-9A37-0035939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2016-03-18T17:11:00Z</cp:lastPrinted>
  <dcterms:created xsi:type="dcterms:W3CDTF">2016-03-18T17:16:00Z</dcterms:created>
  <dcterms:modified xsi:type="dcterms:W3CDTF">2016-03-18T17:52:00Z</dcterms:modified>
</cp:coreProperties>
</file>